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62" w:rsidRPr="0097276F" w:rsidRDefault="00FB4E62" w:rsidP="00805E60">
      <w:pPr>
        <w:jc w:val="center"/>
        <w:rPr>
          <w:rFonts w:ascii="Book Antiqua" w:hAnsi="Book Antiqua"/>
          <w:b/>
          <w:i/>
          <w:color w:val="C00000"/>
          <w:sz w:val="40"/>
          <w:szCs w:val="40"/>
        </w:rPr>
      </w:pPr>
      <w:r w:rsidRPr="0097276F">
        <w:rPr>
          <w:rFonts w:ascii="Book Antiqua" w:hAnsi="Book Antiqua"/>
          <w:b/>
          <w:i/>
          <w:color w:val="C00000"/>
          <w:sz w:val="40"/>
          <w:szCs w:val="40"/>
        </w:rPr>
        <w:t>Gesù, Amore</w:t>
      </w:r>
      <w:r w:rsidR="00174C7D" w:rsidRPr="0097276F">
        <w:rPr>
          <w:rFonts w:ascii="Book Antiqua" w:hAnsi="Book Antiqua"/>
          <w:b/>
          <w:i/>
          <w:color w:val="C00000"/>
          <w:sz w:val="40"/>
          <w:szCs w:val="40"/>
        </w:rPr>
        <w:t xml:space="preserve"> Misericordioso, io confido in T</w:t>
      </w:r>
      <w:r w:rsidRPr="0097276F">
        <w:rPr>
          <w:rFonts w:ascii="Book Antiqua" w:hAnsi="Book Antiqua"/>
          <w:b/>
          <w:i/>
          <w:color w:val="C00000"/>
          <w:sz w:val="40"/>
          <w:szCs w:val="40"/>
        </w:rPr>
        <w:t>e</w:t>
      </w:r>
    </w:p>
    <w:p w:rsidR="00FB4E62" w:rsidRPr="0097276F" w:rsidRDefault="00FB4E62">
      <w:pPr>
        <w:rPr>
          <w:rFonts w:ascii="Book Antiqua" w:hAnsi="Book Antiqua"/>
          <w:i/>
          <w:sz w:val="20"/>
          <w:szCs w:val="20"/>
        </w:rPr>
      </w:pPr>
    </w:p>
    <w:p w:rsidR="00EE06DB" w:rsidRPr="00F03E86" w:rsidRDefault="00EE06DB">
      <w:pPr>
        <w:rPr>
          <w:rFonts w:ascii="Book Antiqua" w:hAnsi="Book Antiqua"/>
        </w:rPr>
      </w:pPr>
      <w:r w:rsidRPr="00F03E86">
        <w:rPr>
          <w:rFonts w:ascii="Book Antiqua" w:hAnsi="Book Antiqua"/>
        </w:rPr>
        <w:t>Carissimo amico, carissima amica,</w:t>
      </w:r>
    </w:p>
    <w:p w:rsidR="000F5651" w:rsidRPr="00F03E86" w:rsidRDefault="00124BA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EE06DB" w:rsidRPr="00F03E86">
        <w:rPr>
          <w:rFonts w:ascii="Book Antiqua" w:hAnsi="Book Antiqua"/>
        </w:rPr>
        <w:t>s</w:t>
      </w:r>
      <w:r w:rsidR="00FB4E62" w:rsidRPr="00F03E86">
        <w:rPr>
          <w:rFonts w:ascii="Book Antiqua" w:hAnsi="Book Antiqua"/>
        </w:rPr>
        <w:t>ono sicuro che anche tu hai ringraziato il Signore quando Papa Francesco ha annunciato che dall'8 dicembre inizierà un Anno Santo della Misericordia</w:t>
      </w:r>
      <w:r w:rsidR="00F133D7" w:rsidRPr="00F03E86">
        <w:rPr>
          <w:rFonts w:ascii="Book Antiqua" w:hAnsi="Book Antiqua"/>
        </w:rPr>
        <w:t xml:space="preserve">. </w:t>
      </w:r>
    </w:p>
    <w:p w:rsidR="00BC1252" w:rsidRPr="00F03E86" w:rsidRDefault="007D4524">
      <w:pPr>
        <w:rPr>
          <w:rFonts w:ascii="Book Antiqua" w:hAnsi="Book Antiqua"/>
        </w:rPr>
      </w:pPr>
      <w:r w:rsidRPr="00F03E86">
        <w:rPr>
          <w:rFonts w:ascii="Book Antiqua" w:hAnsi="Book Antiqua"/>
        </w:rPr>
        <w:t xml:space="preserve">   </w:t>
      </w:r>
      <w:r w:rsidR="00805E60" w:rsidRPr="00F03E86">
        <w:rPr>
          <w:rFonts w:ascii="Book Antiqua" w:hAnsi="Book Antiqua"/>
        </w:rPr>
        <w:t>Il pens</w:t>
      </w:r>
      <w:r w:rsidR="00EE06DB" w:rsidRPr="00F03E86">
        <w:rPr>
          <w:rFonts w:ascii="Book Antiqua" w:hAnsi="Book Antiqua"/>
        </w:rPr>
        <w:t>iero è corso con riconoscenza a</w:t>
      </w:r>
      <w:r w:rsidR="00805E60" w:rsidRPr="00F03E86">
        <w:rPr>
          <w:rFonts w:ascii="Book Antiqua" w:hAnsi="Book Antiqua"/>
        </w:rPr>
        <w:t xml:space="preserve"> San Giovanni Paolo II che ha istituito la festa della Divina Misericordia. </w:t>
      </w:r>
    </w:p>
    <w:p w:rsidR="00805E60" w:rsidRPr="00F03E86" w:rsidRDefault="007D4524">
      <w:pPr>
        <w:rPr>
          <w:rFonts w:ascii="Book Antiqua" w:hAnsi="Book Antiqua"/>
        </w:rPr>
      </w:pPr>
      <w:r w:rsidRPr="00F03E86">
        <w:rPr>
          <w:rFonts w:ascii="Book Antiqua" w:hAnsi="Book Antiqua"/>
        </w:rPr>
        <w:t xml:space="preserve">   </w:t>
      </w:r>
      <w:r w:rsidR="00805E60" w:rsidRPr="00F03E86">
        <w:rPr>
          <w:rFonts w:ascii="Book Antiqua" w:hAnsi="Book Antiqua"/>
        </w:rPr>
        <w:t xml:space="preserve">Gesù aveva chiesto a Suor Faustina di </w:t>
      </w:r>
      <w:r w:rsidR="00821D10" w:rsidRPr="00F03E86">
        <w:rPr>
          <w:rFonts w:ascii="Book Antiqua" w:hAnsi="Book Antiqua"/>
        </w:rPr>
        <w:t>far conoscere</w:t>
      </w:r>
      <w:r w:rsidR="00805E60" w:rsidRPr="00F03E86">
        <w:rPr>
          <w:rFonts w:ascii="Book Antiqua" w:hAnsi="Book Antiqua"/>
        </w:rPr>
        <w:t xml:space="preserve"> a tutti la sua Divina Misericordia, le aveva chiesto che l'immagine del costato aperto </w:t>
      </w:r>
      <w:r w:rsidR="00821D10" w:rsidRPr="00F03E86">
        <w:rPr>
          <w:rFonts w:ascii="Book Antiqua" w:hAnsi="Book Antiqua"/>
        </w:rPr>
        <w:t xml:space="preserve">di Cristo </w:t>
      </w:r>
      <w:r w:rsidR="00805E60" w:rsidRPr="00F03E86">
        <w:rPr>
          <w:rFonts w:ascii="Book Antiqua" w:hAnsi="Book Antiqua"/>
        </w:rPr>
        <w:t xml:space="preserve">con </w:t>
      </w:r>
      <w:r w:rsidR="00821D10" w:rsidRPr="00F03E86">
        <w:rPr>
          <w:rFonts w:ascii="Book Antiqua" w:hAnsi="Book Antiqua"/>
        </w:rPr>
        <w:t>i</w:t>
      </w:r>
      <w:r w:rsidR="00805E60" w:rsidRPr="00F03E86">
        <w:rPr>
          <w:rFonts w:ascii="Book Antiqua" w:hAnsi="Book Antiqua"/>
        </w:rPr>
        <w:t xml:space="preserve"> due raggi </w:t>
      </w:r>
      <w:r w:rsidR="00821D10" w:rsidRPr="00F03E86">
        <w:rPr>
          <w:rFonts w:ascii="Book Antiqua" w:hAnsi="Book Antiqua"/>
        </w:rPr>
        <w:t xml:space="preserve">che </w:t>
      </w:r>
      <w:r w:rsidR="00805E60" w:rsidRPr="00F03E86">
        <w:rPr>
          <w:rFonts w:ascii="Book Antiqua" w:hAnsi="Book Antiqua"/>
        </w:rPr>
        <w:t>avvolg</w:t>
      </w:r>
      <w:r w:rsidR="00821D10" w:rsidRPr="00F03E86">
        <w:rPr>
          <w:rFonts w:ascii="Book Antiqua" w:hAnsi="Book Antiqua"/>
        </w:rPr>
        <w:t xml:space="preserve">ono </w:t>
      </w:r>
      <w:r w:rsidR="00805E60" w:rsidRPr="00F03E86">
        <w:rPr>
          <w:rFonts w:ascii="Book Antiqua" w:hAnsi="Book Antiqua"/>
        </w:rPr>
        <w:t>e salva</w:t>
      </w:r>
      <w:r w:rsidR="00821D10" w:rsidRPr="00F03E86">
        <w:rPr>
          <w:rFonts w:ascii="Book Antiqua" w:hAnsi="Book Antiqua"/>
        </w:rPr>
        <w:t>no</w:t>
      </w:r>
      <w:r w:rsidR="00805E60" w:rsidRPr="00F03E86">
        <w:rPr>
          <w:rFonts w:ascii="Book Antiqua" w:hAnsi="Book Antiqua"/>
        </w:rPr>
        <w:t xml:space="preserve"> il mondo, venisse diffusa, spiegata, amata.  </w:t>
      </w:r>
    </w:p>
    <w:p w:rsidR="00805E60" w:rsidRPr="00F03E86" w:rsidRDefault="007D4524">
      <w:pPr>
        <w:rPr>
          <w:rFonts w:ascii="Book Antiqua" w:hAnsi="Book Antiqua"/>
        </w:rPr>
      </w:pPr>
      <w:r w:rsidRPr="00F03E86">
        <w:rPr>
          <w:rFonts w:ascii="Book Antiqua" w:hAnsi="Book Antiqua"/>
        </w:rPr>
        <w:t xml:space="preserve">   </w:t>
      </w:r>
      <w:r w:rsidR="0097276F">
        <w:rPr>
          <w:rFonts w:ascii="Book Antiqua" w:hAnsi="Book Antiqua"/>
        </w:rPr>
        <w:t>Papa B</w:t>
      </w:r>
      <w:r w:rsidR="00805E60" w:rsidRPr="00F03E86">
        <w:rPr>
          <w:rFonts w:ascii="Book Antiqua" w:hAnsi="Book Antiqua"/>
        </w:rPr>
        <w:t>enedetto XVI ci ha ricordato</w:t>
      </w:r>
      <w:r w:rsidR="00EE06DB" w:rsidRPr="00F03E86">
        <w:rPr>
          <w:rFonts w:ascii="Book Antiqua" w:hAnsi="Book Antiqua"/>
        </w:rPr>
        <w:t>:</w:t>
      </w:r>
      <w:r w:rsidR="00805E60" w:rsidRPr="00F03E86">
        <w:rPr>
          <w:rFonts w:ascii="Book Antiqua" w:hAnsi="Book Antiqua"/>
        </w:rPr>
        <w:t xml:space="preserve"> </w:t>
      </w:r>
      <w:r w:rsidR="00EE06DB" w:rsidRPr="00F03E86">
        <w:rPr>
          <w:rFonts w:ascii="Book Antiqua" w:hAnsi="Book Antiqua"/>
        </w:rPr>
        <w:t>«</w:t>
      </w:r>
      <w:r w:rsidR="00805E60" w:rsidRPr="00F03E86">
        <w:rPr>
          <w:rFonts w:ascii="Book Antiqua" w:hAnsi="Book Antiqua"/>
        </w:rPr>
        <w:t xml:space="preserve">Guardiamo a Cristo trafitto in Croce! </w:t>
      </w:r>
      <w:r w:rsidR="00821D10" w:rsidRPr="00F03E86">
        <w:rPr>
          <w:rFonts w:ascii="Book Antiqua" w:hAnsi="Book Antiqua"/>
        </w:rPr>
        <w:t xml:space="preserve">È </w:t>
      </w:r>
      <w:r w:rsidR="00805E60" w:rsidRPr="00F03E86">
        <w:rPr>
          <w:rFonts w:ascii="Book Antiqua" w:hAnsi="Book Antiqua"/>
        </w:rPr>
        <w:t>Lui la rivelazione più sconvolgente dell’amore di Dio</w:t>
      </w:r>
      <w:r w:rsidR="00821D10" w:rsidRPr="00F03E86">
        <w:rPr>
          <w:rFonts w:ascii="Book Antiqua" w:hAnsi="Book Antiqua"/>
        </w:rPr>
        <w:t xml:space="preserve">; per riconquistare l’amore della sua creatura, Dio ha accettato di pagare un prezzo altissimo: il </w:t>
      </w:r>
      <w:r w:rsidR="00EE06DB" w:rsidRPr="00F03E86">
        <w:rPr>
          <w:rFonts w:ascii="Book Antiqua" w:hAnsi="Book Antiqua"/>
        </w:rPr>
        <w:t>sangue del suo Unigenito Figlio</w:t>
      </w:r>
      <w:r w:rsidR="00805E60" w:rsidRPr="00F03E86">
        <w:rPr>
          <w:rFonts w:ascii="Book Antiqua" w:hAnsi="Book Antiqua"/>
        </w:rPr>
        <w:t>»</w:t>
      </w:r>
      <w:r w:rsidR="00174C7D" w:rsidRPr="00F03E86">
        <w:rPr>
          <w:rFonts w:ascii="Book Antiqua" w:hAnsi="Book Antiqua"/>
        </w:rPr>
        <w:t>.</w:t>
      </w:r>
    </w:p>
    <w:p w:rsidR="00F133D7" w:rsidRPr="00F03E86" w:rsidRDefault="00805E60">
      <w:pPr>
        <w:rPr>
          <w:rFonts w:ascii="Book Antiqua" w:hAnsi="Book Antiqua"/>
        </w:rPr>
      </w:pPr>
      <w:r w:rsidRPr="00F03E86">
        <w:rPr>
          <w:rFonts w:ascii="Book Antiqua" w:hAnsi="Book Antiqua"/>
        </w:rPr>
        <w:t>P</w:t>
      </w:r>
      <w:r w:rsidR="00FB4E62" w:rsidRPr="00F03E86">
        <w:rPr>
          <w:rFonts w:ascii="Book Antiqua" w:hAnsi="Book Antiqua"/>
        </w:rPr>
        <w:t>apa</w:t>
      </w:r>
      <w:r w:rsidRPr="00F03E86">
        <w:rPr>
          <w:rFonts w:ascii="Book Antiqua" w:hAnsi="Book Antiqua"/>
        </w:rPr>
        <w:t xml:space="preserve"> Francesco </w:t>
      </w:r>
      <w:r w:rsidR="00821D10" w:rsidRPr="00F03E86">
        <w:rPr>
          <w:rFonts w:ascii="Book Antiqua" w:hAnsi="Book Antiqua"/>
        </w:rPr>
        <w:t>aggiunge</w:t>
      </w:r>
      <w:r w:rsidR="00FB4E62" w:rsidRPr="00F03E86">
        <w:rPr>
          <w:rFonts w:ascii="Book Antiqua" w:hAnsi="Book Antiqua"/>
        </w:rPr>
        <w:t xml:space="preserve"> affermazioni </w:t>
      </w:r>
      <w:r w:rsidR="00F133D7" w:rsidRPr="00F03E86">
        <w:rPr>
          <w:rFonts w:ascii="Book Antiqua" w:hAnsi="Book Antiqua"/>
        </w:rPr>
        <w:t>forti e</w:t>
      </w:r>
      <w:r w:rsidR="007D4524" w:rsidRPr="00F03E86">
        <w:rPr>
          <w:rFonts w:ascii="Book Antiqua" w:hAnsi="Book Antiqua"/>
        </w:rPr>
        <w:t xml:space="preserve"> chiare, </w:t>
      </w:r>
      <w:r w:rsidR="00F133D7" w:rsidRPr="00F03E86">
        <w:rPr>
          <w:rFonts w:ascii="Book Antiqua" w:hAnsi="Book Antiqua"/>
        </w:rPr>
        <w:t>una guida per tutti noi</w:t>
      </w:r>
      <w:r w:rsidR="007D4524" w:rsidRPr="00F03E86">
        <w:rPr>
          <w:rFonts w:ascii="Book Antiqua" w:hAnsi="Book Antiqua"/>
        </w:rPr>
        <w:t>:</w:t>
      </w:r>
    </w:p>
    <w:p w:rsidR="007D4524" w:rsidRPr="00F03E86" w:rsidRDefault="007D4524">
      <w:pPr>
        <w:rPr>
          <w:rFonts w:ascii="Book Antiqua" w:hAnsi="Book Antiqua"/>
          <w:sz w:val="12"/>
          <w:szCs w:val="12"/>
        </w:rPr>
      </w:pPr>
    </w:p>
    <w:p w:rsidR="00F133D7" w:rsidRPr="00F03E86" w:rsidRDefault="00FB4E62" w:rsidP="00805E60">
      <w:pPr>
        <w:jc w:val="center"/>
        <w:rPr>
          <w:rFonts w:ascii="Book Antiqua" w:hAnsi="Book Antiqua"/>
          <w:b/>
          <w:color w:val="C00000"/>
        </w:rPr>
      </w:pPr>
      <w:r w:rsidRPr="00F03E86">
        <w:rPr>
          <w:rFonts w:ascii="Book Antiqua" w:hAnsi="Book Antiqua"/>
          <w:b/>
          <w:color w:val="C00000"/>
        </w:rPr>
        <w:t>«L’architrave che sorregge la vita della Chiesa è la misericordia.</w:t>
      </w:r>
    </w:p>
    <w:p w:rsidR="00F133D7" w:rsidRPr="00F03E86" w:rsidRDefault="00FB4E62" w:rsidP="00805E60">
      <w:pPr>
        <w:jc w:val="center"/>
        <w:rPr>
          <w:rFonts w:ascii="Book Antiqua" w:hAnsi="Book Antiqua"/>
          <w:b/>
          <w:color w:val="C00000"/>
        </w:rPr>
      </w:pPr>
      <w:r w:rsidRPr="00F03E86">
        <w:rPr>
          <w:rFonts w:ascii="Book Antiqua" w:hAnsi="Book Antiqua"/>
          <w:b/>
          <w:color w:val="C00000"/>
        </w:rPr>
        <w:t xml:space="preserve">La Chiesa </w:t>
      </w:r>
      <w:r w:rsidR="00F133D7" w:rsidRPr="00F03E86">
        <w:rPr>
          <w:rFonts w:ascii="Book Antiqua" w:hAnsi="Book Antiqua"/>
          <w:b/>
          <w:color w:val="C00000"/>
        </w:rPr>
        <w:t>vive una vita autentica quando professa e proclama la misericordia</w:t>
      </w:r>
      <w:r w:rsidR="00174C7D" w:rsidRPr="00F03E86">
        <w:rPr>
          <w:rFonts w:ascii="Book Antiqua" w:hAnsi="Book Antiqua"/>
          <w:b/>
          <w:color w:val="C00000"/>
        </w:rPr>
        <w:t>.</w:t>
      </w:r>
    </w:p>
    <w:p w:rsidR="00FB4E62" w:rsidRPr="00F03E86" w:rsidRDefault="00F133D7" w:rsidP="00805E60">
      <w:pPr>
        <w:jc w:val="center"/>
        <w:rPr>
          <w:rFonts w:ascii="Book Antiqua" w:hAnsi="Book Antiqua"/>
          <w:b/>
          <w:color w:val="C00000"/>
        </w:rPr>
      </w:pPr>
      <w:r w:rsidRPr="00F03E86">
        <w:rPr>
          <w:rFonts w:ascii="Book Antiqua" w:hAnsi="Book Antiqua"/>
          <w:b/>
          <w:color w:val="C00000"/>
        </w:rPr>
        <w:t>È una ricchezza incommensurabile da offrire all'intera umanità</w:t>
      </w:r>
      <w:r w:rsidR="00FB4E62" w:rsidRPr="00F03E86">
        <w:rPr>
          <w:rFonts w:ascii="Book Antiqua" w:hAnsi="Book Antiqua"/>
          <w:b/>
          <w:color w:val="C00000"/>
        </w:rPr>
        <w:t>»</w:t>
      </w:r>
    </w:p>
    <w:p w:rsidR="000F5651" w:rsidRPr="00F03E86" w:rsidRDefault="000F5651" w:rsidP="00805E60">
      <w:pPr>
        <w:jc w:val="center"/>
        <w:rPr>
          <w:rFonts w:ascii="Book Antiqua" w:hAnsi="Book Antiqua"/>
          <w:sz w:val="12"/>
          <w:szCs w:val="12"/>
        </w:rPr>
      </w:pPr>
    </w:p>
    <w:p w:rsidR="00805E60" w:rsidRPr="00F03E86" w:rsidRDefault="007D4524">
      <w:pPr>
        <w:rPr>
          <w:rFonts w:ascii="Book Antiqua" w:hAnsi="Book Antiqua"/>
        </w:rPr>
      </w:pPr>
      <w:r w:rsidRPr="00F03E86">
        <w:rPr>
          <w:rFonts w:ascii="Book Antiqua" w:hAnsi="Book Antiqua"/>
        </w:rPr>
        <w:tab/>
      </w:r>
      <w:r w:rsidR="00805E60" w:rsidRPr="00F03E86">
        <w:rPr>
          <w:rFonts w:ascii="Book Antiqua" w:hAnsi="Book Antiqua"/>
        </w:rPr>
        <w:t>È un crescendo meraviglioso che sprona con forza ciascuno di noi a diventare "</w:t>
      </w:r>
      <w:r w:rsidR="00805E60" w:rsidRPr="00F03E86">
        <w:rPr>
          <w:rFonts w:ascii="Book Antiqua" w:hAnsi="Book Antiqua"/>
          <w:i/>
        </w:rPr>
        <w:t>missionari della Misericordia</w:t>
      </w:r>
      <w:r w:rsidR="00805E60" w:rsidRPr="00F03E86">
        <w:rPr>
          <w:rFonts w:ascii="Book Antiqua" w:hAnsi="Book Antiqua"/>
        </w:rPr>
        <w:t>" nei nostri ambienti vitali: famiglia, scuola, lavoro, vita sociale.</w:t>
      </w:r>
    </w:p>
    <w:p w:rsidR="00F133D7" w:rsidRPr="00F03E86" w:rsidRDefault="007D4524">
      <w:pPr>
        <w:rPr>
          <w:rFonts w:ascii="Book Antiqua" w:hAnsi="Book Antiqua"/>
        </w:rPr>
      </w:pPr>
      <w:r w:rsidRPr="00F03E86">
        <w:rPr>
          <w:rFonts w:ascii="Book Antiqua" w:hAnsi="Book Antiqua"/>
        </w:rPr>
        <w:tab/>
      </w:r>
      <w:r w:rsidR="00F133D7" w:rsidRPr="00F03E86">
        <w:rPr>
          <w:rFonts w:ascii="Book Antiqua" w:hAnsi="Book Antiqua"/>
        </w:rPr>
        <w:t xml:space="preserve">In questo mese, dobbiamo vivere </w:t>
      </w:r>
      <w:r w:rsidR="00F133D7" w:rsidRPr="00F03E86">
        <w:rPr>
          <w:rFonts w:ascii="Book Antiqua" w:hAnsi="Book Antiqua"/>
          <w:b/>
          <w:color w:val="C00000"/>
        </w:rPr>
        <w:t>la solenne festa del Sacro Cuore</w:t>
      </w:r>
      <w:r w:rsidR="00F133D7" w:rsidRPr="00F03E86">
        <w:rPr>
          <w:rFonts w:ascii="Book Antiqua" w:hAnsi="Book Antiqua"/>
        </w:rPr>
        <w:t xml:space="preserve">, </w:t>
      </w:r>
      <w:r w:rsidR="00F133D7" w:rsidRPr="00F03E86">
        <w:rPr>
          <w:rFonts w:ascii="Book Antiqua" w:hAnsi="Book Antiqua"/>
          <w:b/>
          <w:color w:val="C00000"/>
        </w:rPr>
        <w:t>venerdì 12 giugno</w:t>
      </w:r>
      <w:r w:rsidR="00F133D7" w:rsidRPr="00F03E86">
        <w:rPr>
          <w:rFonts w:ascii="Book Antiqua" w:hAnsi="Book Antiqua"/>
        </w:rPr>
        <w:t>,</w:t>
      </w:r>
      <w:r w:rsidR="00BC1252" w:rsidRPr="00F03E86">
        <w:rPr>
          <w:rFonts w:ascii="Book Antiqua" w:hAnsi="Book Antiqua"/>
        </w:rPr>
        <w:t xml:space="preserve"> con la consapevolezza che siamo immersi nel grande fiume della misericordia che sgorga e scorre senza soste dal cuore della Trinità, dall’intimo più profondo del mistero di Dio.</w:t>
      </w:r>
    </w:p>
    <w:p w:rsidR="00821D10" w:rsidRPr="00F03E86" w:rsidRDefault="007D4524" w:rsidP="00821D10">
      <w:pPr>
        <w:rPr>
          <w:rFonts w:ascii="Book Antiqua" w:hAnsi="Book Antiqua"/>
        </w:rPr>
      </w:pPr>
      <w:r w:rsidRPr="00F03E86">
        <w:rPr>
          <w:rFonts w:ascii="Book Antiqua" w:hAnsi="Book Antiqua"/>
        </w:rPr>
        <w:tab/>
      </w:r>
      <w:r w:rsidR="00BC1252" w:rsidRPr="00F03E86">
        <w:rPr>
          <w:rFonts w:ascii="Book Antiqua" w:hAnsi="Book Antiqua"/>
        </w:rPr>
        <w:t>Il nostro compito, soprattutto in un momento come il nostro</w:t>
      </w:r>
      <w:r w:rsidR="00821D10" w:rsidRPr="00F03E86">
        <w:rPr>
          <w:rFonts w:ascii="Book Antiqua" w:hAnsi="Book Antiqua"/>
        </w:rPr>
        <w:t>,</w:t>
      </w:r>
      <w:r w:rsidR="00BC1252" w:rsidRPr="00F03E86">
        <w:rPr>
          <w:rFonts w:ascii="Book Antiqua" w:hAnsi="Book Antiqua"/>
        </w:rPr>
        <w:t xml:space="preserve"> colmo di grandi speranze e forti contraddizioni, è quello di impegnarci per introdurre tutti nel grande mistero della misericordia di Dio, contemplando il volto di Cristo. </w:t>
      </w:r>
    </w:p>
    <w:p w:rsidR="00FB4E62" w:rsidRPr="00F03E86" w:rsidRDefault="00821D10" w:rsidP="00821D10">
      <w:pPr>
        <w:rPr>
          <w:rFonts w:ascii="Book Antiqua" w:hAnsi="Book Antiqua"/>
          <w:b/>
          <w:color w:val="0070C0"/>
        </w:rPr>
      </w:pPr>
      <w:r w:rsidRPr="00F03E86">
        <w:rPr>
          <w:rFonts w:ascii="Book Antiqua" w:hAnsi="Book Antiqua"/>
          <w:b/>
          <w:color w:val="0070C0"/>
        </w:rPr>
        <w:tab/>
      </w:r>
      <w:r w:rsidR="00BC1252" w:rsidRPr="00F03E86">
        <w:rPr>
          <w:rFonts w:ascii="Book Antiqua" w:hAnsi="Book Antiqua"/>
          <w:b/>
          <w:color w:val="0070C0"/>
        </w:rPr>
        <w:t xml:space="preserve">«Gesù Cristo è il volto della </w:t>
      </w:r>
      <w:r w:rsidR="00BC1252" w:rsidRPr="00F03E86">
        <w:rPr>
          <w:rFonts w:ascii="Book Antiqua" w:hAnsi="Book Antiqua"/>
          <w:b/>
          <w:color w:val="FF0000"/>
        </w:rPr>
        <w:t>misericordia</w:t>
      </w:r>
      <w:r w:rsidR="00BC1252" w:rsidRPr="00F03E86">
        <w:rPr>
          <w:rFonts w:ascii="Book Antiqua" w:hAnsi="Book Antiqua"/>
          <w:b/>
          <w:color w:val="0070C0"/>
        </w:rPr>
        <w:t xml:space="preserve"> del Padre.</w:t>
      </w:r>
      <w:r w:rsidRPr="00F03E86">
        <w:rPr>
          <w:rFonts w:ascii="Book Antiqua" w:hAnsi="Book Antiqua"/>
          <w:b/>
          <w:color w:val="0070C0"/>
        </w:rPr>
        <w:t xml:space="preserve"> </w:t>
      </w:r>
      <w:r w:rsidR="00BC1252" w:rsidRPr="00F03E86">
        <w:rPr>
          <w:rFonts w:ascii="Book Antiqua" w:hAnsi="Book Antiqua"/>
          <w:b/>
          <w:color w:val="0070C0"/>
        </w:rPr>
        <w:t>Il mistero della fede cristiana sembra trovare in questa parola la sua sintesi.</w:t>
      </w:r>
      <w:r w:rsidRPr="00F03E86">
        <w:rPr>
          <w:rFonts w:ascii="Book Antiqua" w:hAnsi="Book Antiqua"/>
          <w:b/>
          <w:color w:val="0070C0"/>
        </w:rPr>
        <w:t xml:space="preserve"> </w:t>
      </w:r>
      <w:r w:rsidR="00BC1252" w:rsidRPr="00F03E86">
        <w:rPr>
          <w:rFonts w:ascii="Book Antiqua" w:hAnsi="Book Antiqua"/>
          <w:b/>
          <w:color w:val="0070C0"/>
        </w:rPr>
        <w:t>Essa è divenuta viva, visibile e ha raggiunto il suo culmine in Gesù di Nazareth».</w:t>
      </w:r>
    </w:p>
    <w:p w:rsidR="000F5651" w:rsidRPr="00F03E86" w:rsidRDefault="007D4524" w:rsidP="000F5651">
      <w:pPr>
        <w:rPr>
          <w:rFonts w:ascii="Book Antiqua" w:hAnsi="Book Antiqua"/>
        </w:rPr>
      </w:pPr>
      <w:r w:rsidRPr="00F03E86">
        <w:rPr>
          <w:rFonts w:ascii="Book Antiqua" w:hAnsi="Book Antiqua"/>
        </w:rPr>
        <w:tab/>
      </w:r>
      <w:r w:rsidR="000F5651" w:rsidRPr="00F03E86">
        <w:rPr>
          <w:rFonts w:ascii="Book Antiqua" w:hAnsi="Book Antiqua"/>
        </w:rPr>
        <w:t>Ora tocca a noi c</w:t>
      </w:r>
      <w:r w:rsidR="00821D10" w:rsidRPr="00F03E86">
        <w:rPr>
          <w:rFonts w:ascii="Book Antiqua" w:hAnsi="Book Antiqua"/>
        </w:rPr>
        <w:t>onvertire il nostro cuore alla m</w:t>
      </w:r>
      <w:r w:rsidR="000F5651" w:rsidRPr="00F03E86">
        <w:rPr>
          <w:rFonts w:ascii="Book Antiqua" w:hAnsi="Book Antiqua"/>
        </w:rPr>
        <w:t>isericordia</w:t>
      </w:r>
      <w:r w:rsidR="00765269" w:rsidRPr="00F03E86">
        <w:rPr>
          <w:rFonts w:ascii="Book Antiqua" w:hAnsi="Book Antiqua"/>
        </w:rPr>
        <w:t>,</w:t>
      </w:r>
      <w:r w:rsidR="000F5651" w:rsidRPr="00F03E86">
        <w:rPr>
          <w:rFonts w:ascii="Book Antiqua" w:hAnsi="Book Antiqua"/>
        </w:rPr>
        <w:t xml:space="preserve"> </w:t>
      </w:r>
      <w:r w:rsidR="00765269" w:rsidRPr="00F03E86">
        <w:rPr>
          <w:rFonts w:ascii="Book Antiqua" w:hAnsi="Book Antiqua"/>
        </w:rPr>
        <w:t xml:space="preserve">attingendo a quella </w:t>
      </w:r>
      <w:r w:rsidR="000F5651" w:rsidRPr="00F03E86">
        <w:rPr>
          <w:rFonts w:ascii="Book Antiqua" w:hAnsi="Book Antiqua"/>
        </w:rPr>
        <w:t xml:space="preserve">di Cristo. </w:t>
      </w:r>
    </w:p>
    <w:p w:rsidR="000F5651" w:rsidRPr="00F03E86" w:rsidRDefault="000F5651" w:rsidP="000F5651">
      <w:pPr>
        <w:rPr>
          <w:rFonts w:ascii="Book Antiqua" w:hAnsi="Book Antiqua"/>
        </w:rPr>
      </w:pPr>
      <w:r w:rsidRPr="00F03E86">
        <w:rPr>
          <w:rFonts w:ascii="Book Antiqua" w:hAnsi="Book Antiqua"/>
          <w:b/>
          <w:color w:val="FF0000"/>
        </w:rPr>
        <w:t>Misericordia</w:t>
      </w:r>
      <w:r w:rsidRPr="00F03E86">
        <w:rPr>
          <w:rFonts w:ascii="Book Antiqua" w:hAnsi="Book Antiqua"/>
        </w:rPr>
        <w:t xml:space="preserve">: è la legge fondamentale che dobbiamo alimentare nel cuore di ognuno di noi quando guardiamo con occhi sinceri il fratello che incontriamo nel cammino della vita. </w:t>
      </w:r>
    </w:p>
    <w:p w:rsidR="000F5651" w:rsidRPr="00F03E86" w:rsidRDefault="000F5651" w:rsidP="000F5651">
      <w:pPr>
        <w:rPr>
          <w:rFonts w:ascii="Book Antiqua" w:hAnsi="Book Antiqua"/>
        </w:rPr>
      </w:pPr>
      <w:r w:rsidRPr="00F03E86">
        <w:rPr>
          <w:rFonts w:ascii="Book Antiqua" w:hAnsi="Book Antiqua"/>
          <w:b/>
          <w:color w:val="FF0000"/>
        </w:rPr>
        <w:t>Misericordia</w:t>
      </w:r>
      <w:r w:rsidRPr="00F03E86">
        <w:rPr>
          <w:rFonts w:ascii="Book Antiqua" w:hAnsi="Book Antiqua"/>
        </w:rPr>
        <w:t>: è la via che ci unisce a Dio, perché apre il cuore alla speranza di essere amati per sempre nonostante il limite del nostro peccato.</w:t>
      </w:r>
    </w:p>
    <w:p w:rsidR="000F5651" w:rsidRPr="00F03E86" w:rsidRDefault="000F5651" w:rsidP="000F5651">
      <w:pPr>
        <w:rPr>
          <w:rFonts w:ascii="Book Antiqua" w:hAnsi="Book Antiqua"/>
          <w:sz w:val="12"/>
          <w:szCs w:val="12"/>
        </w:rPr>
      </w:pP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FF0000"/>
        </w:rPr>
      </w:pPr>
      <w:r w:rsidRPr="00F03E86">
        <w:rPr>
          <w:rFonts w:ascii="Book Antiqua" w:hAnsi="Book Antiqua"/>
        </w:rPr>
        <w:t xml:space="preserve">  </w:t>
      </w:r>
      <w:r w:rsidRPr="00F03E86">
        <w:rPr>
          <w:rFonts w:ascii="Book Antiqua" w:hAnsi="Book Antiqua"/>
          <w:b/>
          <w:color w:val="FF0000"/>
        </w:rPr>
        <w:t>Preghiamo</w:t>
      </w:r>
      <w:r w:rsidR="00EE06DB" w:rsidRPr="00F03E86">
        <w:rPr>
          <w:rFonts w:ascii="Book Antiqua" w:hAnsi="Book Antiqua"/>
          <w:b/>
          <w:color w:val="FF0000"/>
        </w:rPr>
        <w:t xml:space="preserve"> con San Giovanni Paolo II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 xml:space="preserve">Dio, Padre misericordioso, 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che hai rivelato il Tuo amore nel Figlio tuo Gesù Cristo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e l'hai riversato su di noi nello Spirito Santo, Consolatore,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Ti affidiamo oggi i destini del mondo e di ogni uomo.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proofErr w:type="spellStart"/>
      <w:r w:rsidRPr="00F03E86">
        <w:rPr>
          <w:rFonts w:ascii="Book Antiqua" w:hAnsi="Book Antiqua"/>
          <w:b/>
          <w:color w:val="7030A0"/>
        </w:rPr>
        <w:t>ChinaTi</w:t>
      </w:r>
      <w:proofErr w:type="spellEnd"/>
      <w:r w:rsidRPr="00F03E86">
        <w:rPr>
          <w:rFonts w:ascii="Book Antiqua" w:hAnsi="Book Antiqua"/>
          <w:b/>
          <w:color w:val="7030A0"/>
        </w:rPr>
        <w:t xml:space="preserve"> su di noi peccatori, 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risana la nostra debolezza, sconfiggi ogni male,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 xml:space="preserve">fa che tutti gli abitanti della terra 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sperimentino la tua misericordia,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 xml:space="preserve">affinché in Te, Dio Unico e Trino, 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trovino sempre la fonte della speranza.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 xml:space="preserve">Eterno Padre, 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per la dolorosa Passione e la Risurrezione del tuo Figlio,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abbi misericordia di noi e del mondo intero!</w:t>
      </w:r>
    </w:p>
    <w:p w:rsidR="000F5651" w:rsidRPr="00F03E86" w:rsidRDefault="000F5651" w:rsidP="000F5651">
      <w:pPr>
        <w:jc w:val="center"/>
        <w:rPr>
          <w:rFonts w:ascii="Book Antiqua" w:hAnsi="Book Antiqua"/>
          <w:b/>
          <w:color w:val="7030A0"/>
        </w:rPr>
      </w:pPr>
      <w:r w:rsidRPr="00F03E86">
        <w:rPr>
          <w:rFonts w:ascii="Book Antiqua" w:hAnsi="Book Antiqua"/>
          <w:b/>
          <w:color w:val="7030A0"/>
        </w:rPr>
        <w:t>Amen</w:t>
      </w:r>
    </w:p>
    <w:p w:rsidR="000F5651" w:rsidRPr="00F03E86" w:rsidRDefault="000F5651" w:rsidP="000F5651">
      <w:pPr>
        <w:rPr>
          <w:rFonts w:ascii="Book Antiqua" w:hAnsi="Book Antiqua"/>
          <w:sz w:val="12"/>
          <w:szCs w:val="12"/>
        </w:rPr>
      </w:pPr>
    </w:p>
    <w:p w:rsidR="00FB4E62" w:rsidRPr="00F03E86" w:rsidRDefault="00EE06DB" w:rsidP="00EE06DB">
      <w:pPr>
        <w:rPr>
          <w:rFonts w:ascii="Book Antiqua" w:hAnsi="Book Antiqua"/>
          <w:b/>
          <w:color w:val="FF0000"/>
        </w:rPr>
      </w:pPr>
      <w:r w:rsidRPr="00F03E86">
        <w:rPr>
          <w:rFonts w:ascii="Book Antiqua" w:hAnsi="Book Antiqua"/>
        </w:rPr>
        <w:tab/>
        <w:t>Ti assicuro il mio ricordo nella celebrazione dell'Eucaristia, ogni mattina alle ore 8,00 e ti invito a ripetere spesso con fede:</w:t>
      </w:r>
      <w:r w:rsidRPr="00F03E86">
        <w:rPr>
          <w:rFonts w:ascii="Book Antiqua" w:hAnsi="Book Antiqua"/>
          <w:b/>
          <w:color w:val="FF0000"/>
        </w:rPr>
        <w:t xml:space="preserve"> </w:t>
      </w:r>
      <w:r w:rsidR="000F5651" w:rsidRPr="00F03E86">
        <w:rPr>
          <w:rFonts w:ascii="Book Antiqua" w:hAnsi="Book Antiqua"/>
          <w:b/>
          <w:color w:val="FF0000"/>
        </w:rPr>
        <w:t>Gesù, Amore Misericordioso, io confido in Te</w:t>
      </w:r>
      <w:r w:rsidR="007D4524" w:rsidRPr="00F03E86">
        <w:rPr>
          <w:rFonts w:ascii="Book Antiqua" w:hAnsi="Book Antiqua"/>
          <w:b/>
          <w:color w:val="FF0000"/>
        </w:rPr>
        <w:t>.</w:t>
      </w:r>
    </w:p>
    <w:p w:rsidR="00EE06DB" w:rsidRDefault="00EE06DB" w:rsidP="007D4524">
      <w:pPr>
        <w:jc w:val="center"/>
        <w:rPr>
          <w:b/>
          <w:color w:val="FF0000"/>
        </w:rPr>
      </w:pPr>
    </w:p>
    <w:p w:rsidR="00EE06DB" w:rsidRDefault="00EE06DB" w:rsidP="00EE06DB">
      <w:pPr>
        <w:pStyle w:val="NormaleWeb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Harlow Solid Italic" w:hAnsi="Harlow Solid Italic" w:cs="Arial"/>
          <w:color w:val="333333"/>
          <w:sz w:val="28"/>
          <w:szCs w:val="28"/>
        </w:rPr>
        <w:t>                                Don Ferdinando Colombo</w:t>
      </w:r>
    </w:p>
    <w:sectPr w:rsidR="00EE06DB" w:rsidSect="003D0C64">
      <w:pgSz w:w="11906" w:h="16838"/>
      <w:pgMar w:top="227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B4E62"/>
    <w:rsid w:val="000F5651"/>
    <w:rsid w:val="00124BAD"/>
    <w:rsid w:val="00174C7D"/>
    <w:rsid w:val="00216A9C"/>
    <w:rsid w:val="003D0C64"/>
    <w:rsid w:val="003D39A1"/>
    <w:rsid w:val="00765269"/>
    <w:rsid w:val="007D4524"/>
    <w:rsid w:val="00805E60"/>
    <w:rsid w:val="00821D10"/>
    <w:rsid w:val="0097276F"/>
    <w:rsid w:val="00982395"/>
    <w:rsid w:val="009E460C"/>
    <w:rsid w:val="009F381F"/>
    <w:rsid w:val="00B8125C"/>
    <w:rsid w:val="00B91E9E"/>
    <w:rsid w:val="00BC1252"/>
    <w:rsid w:val="00C5001E"/>
    <w:rsid w:val="00E76531"/>
    <w:rsid w:val="00E87FF4"/>
    <w:rsid w:val="00EE06DB"/>
    <w:rsid w:val="00F03E86"/>
    <w:rsid w:val="00F133D7"/>
    <w:rsid w:val="00F46A47"/>
    <w:rsid w:val="00F63C47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53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653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E06DB"/>
    <w:pPr>
      <w:spacing w:before="240" w:after="240"/>
      <w:jc w:val="left"/>
    </w:pPr>
    <w:rPr>
      <w:rFonts w:ascii="Times New Roman" w:eastAsia="Calibri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E06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E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08702-8880-490A-AB5B-375C951C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donFerdinando</dc:creator>
  <cp:lastModifiedBy>GbGr</cp:lastModifiedBy>
  <cp:revision>5</cp:revision>
  <cp:lastPrinted>2015-05-26T16:38:00Z</cp:lastPrinted>
  <dcterms:created xsi:type="dcterms:W3CDTF">2015-05-27T13:50:00Z</dcterms:created>
  <dcterms:modified xsi:type="dcterms:W3CDTF">2015-05-27T13:53:00Z</dcterms:modified>
</cp:coreProperties>
</file>